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4C" w:rsidRPr="000A051E" w:rsidRDefault="00602D4C" w:rsidP="00602D4C">
      <w:pPr>
        <w:rPr>
          <w:b/>
          <w:sz w:val="48"/>
          <w:szCs w:val="48"/>
        </w:rPr>
      </w:pPr>
      <w:r w:rsidRPr="000A051E">
        <w:rPr>
          <w:b/>
          <w:sz w:val="48"/>
          <w:szCs w:val="48"/>
        </w:rPr>
        <w:t>TEHNIČKA ŠKOLA VIROVITICA</w:t>
      </w:r>
    </w:p>
    <w:p w:rsidR="00602D4C" w:rsidRPr="000A051E" w:rsidRDefault="00602D4C" w:rsidP="00602D4C">
      <w:pPr>
        <w:rPr>
          <w:b/>
          <w:sz w:val="48"/>
          <w:szCs w:val="48"/>
        </w:rPr>
      </w:pPr>
      <w:r>
        <w:rPr>
          <w:b/>
          <w:sz w:val="48"/>
          <w:szCs w:val="48"/>
        </w:rPr>
        <w:t>ŠUMARSKI TEHNIČAR</w:t>
      </w:r>
    </w:p>
    <w:p w:rsidR="00602D4C" w:rsidRDefault="00602D4C" w:rsidP="00602D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Ispitno povjerenstvo: Rozalija Davidović, prof., član</w:t>
      </w:r>
    </w:p>
    <w:p w:rsidR="00602D4C" w:rsidRDefault="00602D4C" w:rsidP="00602D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Dino Davidović, prof., član</w:t>
      </w:r>
    </w:p>
    <w:p w:rsidR="00602D4C" w:rsidRDefault="00602D4C" w:rsidP="00602D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Darko Stojevski, prof., član</w:t>
      </w:r>
    </w:p>
    <w:p w:rsidR="00602D4C" w:rsidRDefault="00602D4C" w:rsidP="00602D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Luka Mlinarić, prof., član</w:t>
      </w:r>
    </w:p>
    <w:p w:rsidR="00602D4C" w:rsidRDefault="00602D4C" w:rsidP="00602D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Margareta Bandić, prof., predsjednica</w:t>
      </w:r>
    </w:p>
    <w:p w:rsidR="00602D4C" w:rsidRPr="00602D4C" w:rsidRDefault="00602D4C" w:rsidP="00602D4C">
      <w:pPr>
        <w:rPr>
          <w:b/>
          <w:sz w:val="28"/>
          <w:szCs w:val="28"/>
        </w:rPr>
      </w:pPr>
      <w:r w:rsidRPr="00602D4C">
        <w:rPr>
          <w:b/>
          <w:sz w:val="28"/>
          <w:szCs w:val="28"/>
        </w:rPr>
        <w:t>Obrana završnog rada 1. 7. 2019., uč. br. 1 u 8.00 sati</w:t>
      </w:r>
    </w:p>
    <w:p w:rsidR="00602D4C" w:rsidRPr="00602D4C" w:rsidRDefault="00602D4C" w:rsidP="00602D4C">
      <w:pPr>
        <w:pStyle w:val="ListParagraph"/>
        <w:rPr>
          <w:b/>
          <w:sz w:val="28"/>
          <w:szCs w:val="28"/>
        </w:rPr>
      </w:pPr>
    </w:p>
    <w:p w:rsidR="00E00422" w:rsidRDefault="00D65974" w:rsidP="00602D4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Gospodarenje šumama hrast</w:t>
      </w:r>
      <w:r w:rsidR="00602D4C">
        <w:rPr>
          <w:sz w:val="24"/>
          <w:szCs w:val="24"/>
        </w:rPr>
        <w:t>a lužnjaka u šumariji Grubišno P</w:t>
      </w:r>
      <w:r>
        <w:rPr>
          <w:sz w:val="24"/>
          <w:szCs w:val="24"/>
        </w:rPr>
        <w:t>olje</w:t>
      </w:r>
    </w:p>
    <w:p w:rsidR="00D65974" w:rsidRDefault="00D65974" w:rsidP="00602D4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Podjela i obilježav</w:t>
      </w:r>
      <w:r w:rsidR="00B27621">
        <w:rPr>
          <w:sz w:val="24"/>
          <w:szCs w:val="24"/>
        </w:rPr>
        <w:t>anje odjela i odsjeka na terenu</w:t>
      </w:r>
      <w:r>
        <w:rPr>
          <w:sz w:val="24"/>
          <w:szCs w:val="24"/>
        </w:rPr>
        <w:t xml:space="preserve"> </w:t>
      </w:r>
    </w:p>
    <w:p w:rsidR="00D65974" w:rsidRDefault="00D65974" w:rsidP="00602D4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Kuna bjelica- stanovnik urbanih naselja</w:t>
      </w:r>
    </w:p>
    <w:p w:rsidR="00D65974" w:rsidRDefault="00D65974" w:rsidP="00602D4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Drvenasti grmovi poučne staze na Bilogori</w:t>
      </w:r>
    </w:p>
    <w:p w:rsidR="00D65974" w:rsidRDefault="00602D4C" w:rsidP="00602D4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Gospodarenje šumama u Š</w:t>
      </w:r>
      <w:r w:rsidR="00D65974">
        <w:rPr>
          <w:sz w:val="24"/>
          <w:szCs w:val="24"/>
        </w:rPr>
        <w:t>umariji Ćeralije</w:t>
      </w:r>
    </w:p>
    <w:p w:rsidR="00D65974" w:rsidRDefault="00D65974" w:rsidP="00602D4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Razlozi propadanja nizinskog brijesta u području ni</w:t>
      </w:r>
      <w:r w:rsidR="00602D4C">
        <w:rPr>
          <w:sz w:val="24"/>
          <w:szCs w:val="24"/>
        </w:rPr>
        <w:t>zinskih šuma Š</w:t>
      </w:r>
      <w:r w:rsidR="00B27621">
        <w:rPr>
          <w:sz w:val="24"/>
          <w:szCs w:val="24"/>
        </w:rPr>
        <w:t>umarije Suhopolje</w:t>
      </w:r>
    </w:p>
    <w:p w:rsidR="00D65974" w:rsidRDefault="00D65974" w:rsidP="00602D4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Uzgoj hrasta lužnj</w:t>
      </w:r>
      <w:r w:rsidR="00602D4C">
        <w:rPr>
          <w:sz w:val="24"/>
          <w:szCs w:val="24"/>
        </w:rPr>
        <w:t>aka u rasadniku Zdenački gaj u Šumariji Grubišno P</w:t>
      </w:r>
      <w:r>
        <w:rPr>
          <w:sz w:val="24"/>
          <w:szCs w:val="24"/>
        </w:rPr>
        <w:t xml:space="preserve">olje </w:t>
      </w:r>
    </w:p>
    <w:p w:rsidR="00D65974" w:rsidRDefault="00D65974" w:rsidP="00602D4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Stanje dendroflore nakon revitalizacije gradskog parka u Virovitici</w:t>
      </w:r>
    </w:p>
    <w:p w:rsidR="00D65974" w:rsidRDefault="00D65974" w:rsidP="00602D4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Primjena i vrste lovačkog naoružanja </w:t>
      </w:r>
      <w:r w:rsidR="00602D4C">
        <w:rPr>
          <w:sz w:val="24"/>
          <w:szCs w:val="24"/>
        </w:rPr>
        <w:t>u lovovima u LU Srndać</w:t>
      </w:r>
    </w:p>
    <w:p w:rsidR="006D6B2A" w:rsidRDefault="006D6B2A" w:rsidP="006D6B2A">
      <w:pPr>
        <w:rPr>
          <w:sz w:val="24"/>
          <w:szCs w:val="24"/>
        </w:rPr>
      </w:pPr>
    </w:p>
    <w:p w:rsidR="00602D4C" w:rsidRDefault="006D6B2A" w:rsidP="00602D4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02D4C" w:rsidRDefault="00602D4C" w:rsidP="00602D4C">
      <w:pPr>
        <w:rPr>
          <w:sz w:val="24"/>
          <w:szCs w:val="24"/>
        </w:rPr>
      </w:pPr>
    </w:p>
    <w:p w:rsidR="00602D4C" w:rsidRDefault="00602D4C" w:rsidP="00602D4C">
      <w:pPr>
        <w:rPr>
          <w:sz w:val="24"/>
          <w:szCs w:val="24"/>
        </w:rPr>
      </w:pPr>
    </w:p>
    <w:p w:rsidR="00602D4C" w:rsidRDefault="00602D4C" w:rsidP="00602D4C">
      <w:pPr>
        <w:rPr>
          <w:sz w:val="24"/>
          <w:szCs w:val="24"/>
        </w:rPr>
      </w:pPr>
    </w:p>
    <w:p w:rsidR="00602D4C" w:rsidRDefault="00602D4C" w:rsidP="00602D4C">
      <w:pPr>
        <w:rPr>
          <w:sz w:val="24"/>
          <w:szCs w:val="24"/>
        </w:rPr>
      </w:pPr>
    </w:p>
    <w:p w:rsidR="00602D4C" w:rsidRDefault="00602D4C" w:rsidP="00602D4C">
      <w:pPr>
        <w:rPr>
          <w:sz w:val="24"/>
          <w:szCs w:val="24"/>
        </w:rPr>
      </w:pPr>
    </w:p>
    <w:p w:rsidR="00602D4C" w:rsidRDefault="00602D4C" w:rsidP="00602D4C">
      <w:pPr>
        <w:rPr>
          <w:sz w:val="24"/>
          <w:szCs w:val="24"/>
        </w:rPr>
      </w:pPr>
    </w:p>
    <w:p w:rsidR="00602D4C" w:rsidRDefault="00602D4C" w:rsidP="00602D4C">
      <w:pPr>
        <w:rPr>
          <w:sz w:val="24"/>
          <w:szCs w:val="24"/>
        </w:rPr>
      </w:pPr>
    </w:p>
    <w:p w:rsidR="00602D4C" w:rsidRDefault="00602D4C" w:rsidP="00602D4C">
      <w:pPr>
        <w:rPr>
          <w:sz w:val="24"/>
          <w:szCs w:val="24"/>
        </w:rPr>
      </w:pPr>
    </w:p>
    <w:p w:rsidR="00602D4C" w:rsidRPr="000A051E" w:rsidRDefault="00602D4C" w:rsidP="00602D4C">
      <w:pPr>
        <w:rPr>
          <w:b/>
          <w:sz w:val="48"/>
          <w:szCs w:val="48"/>
        </w:rPr>
      </w:pPr>
      <w:r w:rsidRPr="000A051E">
        <w:rPr>
          <w:b/>
          <w:sz w:val="48"/>
          <w:szCs w:val="48"/>
        </w:rPr>
        <w:t>TEHNIČKA ŠKOLA VIROVITICA</w:t>
      </w:r>
    </w:p>
    <w:p w:rsidR="00602D4C" w:rsidRPr="000A051E" w:rsidRDefault="00602D4C" w:rsidP="00602D4C">
      <w:pPr>
        <w:rPr>
          <w:b/>
          <w:sz w:val="48"/>
          <w:szCs w:val="48"/>
        </w:rPr>
      </w:pPr>
      <w:r>
        <w:rPr>
          <w:b/>
          <w:sz w:val="48"/>
          <w:szCs w:val="48"/>
        </w:rPr>
        <w:t>ŠUMARSKI TEHNIČAR</w:t>
      </w:r>
    </w:p>
    <w:p w:rsidR="00602D4C" w:rsidRDefault="00602D4C" w:rsidP="00602D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Ispitno povjerenstvo: Rozalija Davidović, prof., član</w:t>
      </w:r>
    </w:p>
    <w:p w:rsidR="00602D4C" w:rsidRDefault="00602D4C" w:rsidP="00602D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Dino Davidović, prof., član</w:t>
      </w:r>
    </w:p>
    <w:p w:rsidR="00602D4C" w:rsidRDefault="00602D4C" w:rsidP="00602D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Darko Stojevski, prof., član</w:t>
      </w:r>
    </w:p>
    <w:p w:rsidR="00602D4C" w:rsidRDefault="00602D4C" w:rsidP="00602D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Luka Mlinarić, prof., član</w:t>
      </w:r>
    </w:p>
    <w:p w:rsidR="00602D4C" w:rsidRDefault="00602D4C" w:rsidP="00602D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Margareta Bandić, prof., predsjednica</w:t>
      </w:r>
    </w:p>
    <w:p w:rsidR="00602D4C" w:rsidRDefault="00602D4C" w:rsidP="00602D4C">
      <w:pPr>
        <w:rPr>
          <w:sz w:val="24"/>
          <w:szCs w:val="24"/>
        </w:rPr>
      </w:pPr>
    </w:p>
    <w:p w:rsidR="00602D4C" w:rsidRPr="00602D4C" w:rsidRDefault="00602D4C" w:rsidP="00602D4C">
      <w:pPr>
        <w:rPr>
          <w:b/>
          <w:sz w:val="28"/>
          <w:szCs w:val="28"/>
        </w:rPr>
      </w:pPr>
      <w:r w:rsidRPr="00602D4C">
        <w:rPr>
          <w:b/>
          <w:sz w:val="28"/>
          <w:szCs w:val="28"/>
        </w:rPr>
        <w:t>Obrana završnog rada</w:t>
      </w:r>
      <w:r>
        <w:rPr>
          <w:b/>
          <w:sz w:val="28"/>
          <w:szCs w:val="28"/>
        </w:rPr>
        <w:t xml:space="preserve"> 2</w:t>
      </w:r>
      <w:r w:rsidRPr="00602D4C">
        <w:rPr>
          <w:b/>
          <w:sz w:val="28"/>
          <w:szCs w:val="28"/>
        </w:rPr>
        <w:t>. 7. 2019., uč. br. 1 u 8.00 sati</w:t>
      </w:r>
    </w:p>
    <w:p w:rsidR="006D6B2A" w:rsidRDefault="006D6B2A" w:rsidP="006D6B2A">
      <w:pPr>
        <w:rPr>
          <w:sz w:val="28"/>
          <w:szCs w:val="28"/>
        </w:rPr>
      </w:pPr>
    </w:p>
    <w:p w:rsidR="006D6B2A" w:rsidRDefault="006D6B2A" w:rsidP="00602D4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D6B2A">
        <w:rPr>
          <w:sz w:val="24"/>
          <w:szCs w:val="24"/>
        </w:rPr>
        <w:t>Leptiri</w:t>
      </w:r>
    </w:p>
    <w:p w:rsidR="006D6B2A" w:rsidRDefault="001B1D2B" w:rsidP="00602D4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Ljekovito bilje kao sporedni šumski proizvod</w:t>
      </w:r>
    </w:p>
    <w:p w:rsidR="001B1D2B" w:rsidRDefault="00501498" w:rsidP="00602D4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Svjetlo- ekološki čimbenik na koji možemo utjecati </w:t>
      </w:r>
    </w:p>
    <w:p w:rsidR="00501498" w:rsidRDefault="00501498" w:rsidP="00602D4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Brijuni, od prirodne vrijednosti do NP</w:t>
      </w:r>
    </w:p>
    <w:p w:rsidR="00501498" w:rsidRDefault="00501498" w:rsidP="00602D4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Gospodarenje srnećom divlja</w:t>
      </w:r>
      <w:r w:rsidR="00B27621">
        <w:rPr>
          <w:sz w:val="24"/>
          <w:szCs w:val="24"/>
        </w:rPr>
        <w:t>či u LU Fazan, Špišić Bukovica</w:t>
      </w:r>
    </w:p>
    <w:p w:rsidR="00501498" w:rsidRDefault="00501498" w:rsidP="00602D4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Šumske zajednice zaštićenih područja</w:t>
      </w:r>
    </w:p>
    <w:p w:rsidR="00501498" w:rsidRDefault="00501498" w:rsidP="00602D4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Fitocenoze nizinskih područja</w:t>
      </w:r>
    </w:p>
    <w:p w:rsidR="00501498" w:rsidRDefault="00501498" w:rsidP="00602D4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Bolest i sanitarni odstrijel divlje svinje u LU Suhopolje</w:t>
      </w:r>
    </w:p>
    <w:p w:rsidR="00501498" w:rsidRDefault="00501498" w:rsidP="00602D4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Šumske zajednice u različitim vegetacijskim zonama</w:t>
      </w:r>
      <w:bookmarkStart w:id="0" w:name="_GoBack"/>
      <w:bookmarkEnd w:id="0"/>
    </w:p>
    <w:p w:rsidR="00593014" w:rsidRDefault="00593014" w:rsidP="00593014">
      <w:pPr>
        <w:rPr>
          <w:sz w:val="24"/>
          <w:szCs w:val="24"/>
        </w:rPr>
      </w:pPr>
    </w:p>
    <w:p w:rsidR="00593014" w:rsidRDefault="00593014" w:rsidP="00593014">
      <w:pPr>
        <w:rPr>
          <w:sz w:val="24"/>
          <w:szCs w:val="24"/>
        </w:rPr>
      </w:pPr>
    </w:p>
    <w:p w:rsidR="00593014" w:rsidRDefault="00593014" w:rsidP="00593014">
      <w:pPr>
        <w:spacing w:line="240" w:lineRule="auto"/>
        <w:rPr>
          <w:sz w:val="24"/>
          <w:szCs w:val="24"/>
        </w:rPr>
      </w:pPr>
    </w:p>
    <w:p w:rsidR="00593014" w:rsidRDefault="00593014" w:rsidP="00593014">
      <w:pPr>
        <w:spacing w:after="0" w:line="240" w:lineRule="auto"/>
        <w:rPr>
          <w:sz w:val="24"/>
          <w:szCs w:val="24"/>
        </w:rPr>
      </w:pPr>
    </w:p>
    <w:p w:rsidR="00593014" w:rsidRDefault="00593014" w:rsidP="00593014">
      <w:pPr>
        <w:spacing w:after="0" w:line="240" w:lineRule="auto"/>
        <w:rPr>
          <w:sz w:val="24"/>
          <w:szCs w:val="24"/>
        </w:rPr>
      </w:pPr>
    </w:p>
    <w:p w:rsidR="00593014" w:rsidRDefault="00593014" w:rsidP="00593014">
      <w:pPr>
        <w:spacing w:line="240" w:lineRule="auto"/>
        <w:rPr>
          <w:sz w:val="24"/>
          <w:szCs w:val="24"/>
        </w:rPr>
      </w:pPr>
    </w:p>
    <w:p w:rsidR="00593014" w:rsidRPr="00593014" w:rsidRDefault="00593014" w:rsidP="005930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6D6B2A" w:rsidRPr="006D6B2A" w:rsidRDefault="006D6B2A" w:rsidP="006D6B2A">
      <w:pPr>
        <w:rPr>
          <w:sz w:val="24"/>
          <w:szCs w:val="24"/>
        </w:rPr>
      </w:pPr>
    </w:p>
    <w:p w:rsidR="00E00422" w:rsidRPr="00E00422" w:rsidRDefault="00E00422">
      <w:pPr>
        <w:rPr>
          <w:b/>
          <w:sz w:val="28"/>
          <w:szCs w:val="28"/>
        </w:rPr>
      </w:pPr>
    </w:p>
    <w:sectPr w:rsidR="00E00422" w:rsidRPr="00E00422" w:rsidSect="008E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1155"/>
    <w:multiLevelType w:val="hybridMultilevel"/>
    <w:tmpl w:val="0BDEA996"/>
    <w:lvl w:ilvl="0" w:tplc="B86CBE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0DD7FF8"/>
    <w:multiLevelType w:val="hybridMultilevel"/>
    <w:tmpl w:val="0136EABE"/>
    <w:lvl w:ilvl="0" w:tplc="1BBEA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535F"/>
    <w:multiLevelType w:val="hybridMultilevel"/>
    <w:tmpl w:val="76A06EEC"/>
    <w:lvl w:ilvl="0" w:tplc="92007794">
      <w:start w:val="1"/>
      <w:numFmt w:val="decimal"/>
      <w:lvlText w:val="%1."/>
      <w:lvlJc w:val="left"/>
      <w:pPr>
        <w:ind w:left="109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422"/>
    <w:rsid w:val="001B1D2B"/>
    <w:rsid w:val="00501498"/>
    <w:rsid w:val="00593014"/>
    <w:rsid w:val="005C2308"/>
    <w:rsid w:val="00602D4C"/>
    <w:rsid w:val="006D6B2A"/>
    <w:rsid w:val="00721C25"/>
    <w:rsid w:val="008E0C1D"/>
    <w:rsid w:val="00B27621"/>
    <w:rsid w:val="00C55DB2"/>
    <w:rsid w:val="00CC1EC5"/>
    <w:rsid w:val="00D65974"/>
    <w:rsid w:val="00E00422"/>
    <w:rsid w:val="00F3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0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Tanja</cp:lastModifiedBy>
  <cp:revision>5</cp:revision>
  <dcterms:created xsi:type="dcterms:W3CDTF">2019-06-26T07:58:00Z</dcterms:created>
  <dcterms:modified xsi:type="dcterms:W3CDTF">2019-06-27T07:41:00Z</dcterms:modified>
</cp:coreProperties>
</file>