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7755"/>
        <w:gridCol w:w="4430"/>
        <w:gridCol w:w="1215"/>
      </w:tblGrid>
      <w:tr w:rsidR="001D78F6" w:rsidRPr="007A1FB9" w:rsidTr="003C6B67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D78F6" w:rsidRPr="001D78F6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</w:pP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TEHNIČKA ŠKOLA VIROVITICA ŠK. G. 20</w:t>
            </w:r>
            <w:r w:rsidR="00E0763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</w:t>
            </w:r>
            <w:r w:rsidR="000D4E3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1</w:t>
            </w: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./202</w:t>
            </w:r>
            <w:r w:rsidR="000D4E3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</w:t>
            </w:r>
            <w:r w:rsidRPr="001D78F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</w:t>
            </w:r>
          </w:p>
          <w:p w:rsidR="001D78F6" w:rsidRPr="007A1FB9" w:rsidRDefault="001D78F6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A1FB9" w:rsidRPr="007A1FB9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C2C10" w:rsidRDefault="007A1FB9" w:rsidP="000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36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3. RAZRED </w:t>
            </w:r>
            <w:r w:rsidR="00BC2C10" w:rsidRPr="00F36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F36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0D4E32" w:rsidRPr="00F363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DRVODJELJSKI TEHNIČAR DIZAJNER</w:t>
            </w:r>
          </w:p>
          <w:p w:rsidR="009773C0" w:rsidRPr="009773C0" w:rsidRDefault="009773C0" w:rsidP="000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hr-HR"/>
              </w:rPr>
              <w:t>PLAVOM BOJOM OZNAČENI SU NOVI UDŽBENICI</w:t>
            </w:r>
          </w:p>
        </w:tc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A1FB9" w:rsidRPr="007A1FB9" w:rsidRDefault="007A1FB9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76A7" w:rsidRPr="007A1FB9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C76A7" w:rsidRPr="007A1FB9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A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9773C0" w:rsidRPr="009773C0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9773C0" w:rsidRDefault="006103DA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bookmarkStart w:id="0" w:name="_GoBack" w:colFirst="3" w:colLast="3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7078</w:t>
            </w:r>
          </w:p>
        </w:tc>
        <w:tc>
          <w:tcPr>
            <w:tcW w:w="0" w:type="auto"/>
            <w:vAlign w:val="center"/>
            <w:hideMark/>
          </w:tcPr>
          <w:p w:rsidR="001C76A7" w:rsidRPr="009773C0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PUTOKAZI 3 :</w:t>
            </w:r>
            <w:r w:rsidR="001C76A7"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0" w:type="auto"/>
            <w:vAlign w:val="center"/>
            <w:hideMark/>
          </w:tcPr>
          <w:p w:rsidR="001C76A7" w:rsidRPr="009773C0" w:rsidRDefault="006103DA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Marčan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0" w:type="auto"/>
            <w:vAlign w:val="center"/>
            <w:hideMark/>
          </w:tcPr>
          <w:p w:rsidR="001C76A7" w:rsidRPr="009773C0" w:rsidRDefault="001C76A7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ŠK</w:t>
            </w:r>
          </w:p>
        </w:tc>
      </w:tr>
      <w:tr w:rsidR="009773C0" w:rsidRPr="009773C0" w:rsidTr="00EB1D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9773C0" w:rsidRDefault="00EB1D3F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7053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9773C0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9773C0" w:rsidRDefault="00EB1D3F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Aleksandra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Pletikosić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, Ivan Matić, Ljerka Jukić Matić, Maja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Zelčić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Njerš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, Robert Gortan, Tamara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Srnec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3F" w:rsidRPr="009773C0" w:rsidRDefault="00EB1D3F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ŠK</w:t>
            </w:r>
          </w:p>
        </w:tc>
      </w:tr>
      <w:tr w:rsidR="009773C0" w:rsidRPr="009773C0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2304C1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Style w:val="normaltextrun"/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  <w:r w:rsidRPr="009773C0">
              <w:rPr>
                <w:rStyle w:val="eop"/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 </w:t>
            </w:r>
          </w:p>
          <w:p w:rsidR="002304C1" w:rsidRPr="009773C0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2304C1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Style w:val="normaltextrun"/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Irena Horvatić Bilić, Irena Lasić</w:t>
            </w:r>
            <w:r w:rsidRPr="009773C0">
              <w:rPr>
                <w:rStyle w:val="eop"/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 </w:t>
            </w:r>
          </w:p>
          <w:p w:rsidR="002304C1" w:rsidRPr="009773C0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ŠK</w:t>
            </w:r>
          </w:p>
        </w:tc>
      </w:tr>
      <w:tr w:rsidR="009773C0" w:rsidRPr="009773C0" w:rsidTr="009D0B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773C0" w:rsidRDefault="009D0B9E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773C0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ŽIVOTU USUSRET : udžbenik katoličkoga vjeronauka za treći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773C0" w:rsidRDefault="009D0B9E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Ivica Živković, Sandra Košta, Nikola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Kuzmičić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9E" w:rsidRPr="009773C0" w:rsidRDefault="009D0B9E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KS</w:t>
            </w:r>
          </w:p>
        </w:tc>
      </w:tr>
      <w:tr w:rsidR="009773C0" w:rsidRPr="009773C0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Herbert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Puchta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Jeff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Stranks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ŠK</w:t>
            </w:r>
          </w:p>
        </w:tc>
      </w:tr>
      <w:tr w:rsidR="009773C0" w:rsidRPr="009773C0" w:rsidTr="00230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THINK B2, radna bilježnica engleskoga jezika za drugi ili treći razred gimnazija i četverogodišnjih strukovnih škola -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Herbert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Puchta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Jeff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Stranks</w:t>
            </w:r>
            <w:proofErr w:type="spellEnd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9773C0" w:rsidRDefault="002304C1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ŠK</w:t>
            </w:r>
          </w:p>
        </w:tc>
      </w:tr>
      <w:tr w:rsidR="009773C0" w:rsidRPr="009773C0" w:rsidTr="00A963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9773C0" w:rsidRDefault="00A96369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7006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9773C0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9773C0" w:rsidRDefault="00A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69" w:rsidRPr="009773C0" w:rsidRDefault="00A96369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ŠK</w:t>
            </w:r>
          </w:p>
        </w:tc>
      </w:tr>
      <w:tr w:rsidR="009773C0" w:rsidRPr="009773C0" w:rsidTr="00A963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6" w:rsidRPr="009773C0" w:rsidRDefault="00F36396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1713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6" w:rsidRPr="009773C0" w:rsidRDefault="00F3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6" w:rsidRPr="009773C0" w:rsidRDefault="00F3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6" w:rsidRPr="009773C0" w:rsidRDefault="00F36396" w:rsidP="0097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</w:pPr>
            <w:r w:rsidRPr="009773C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hr-HR"/>
              </w:rPr>
              <w:t>ELEMENT</w:t>
            </w:r>
          </w:p>
        </w:tc>
      </w:tr>
      <w:bookmarkEnd w:id="0"/>
    </w:tbl>
    <w:p w:rsidR="00BC069C" w:rsidRDefault="00BC069C"/>
    <w:sectPr w:rsidR="00BC069C" w:rsidSect="001C7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7FC"/>
    <w:rsid w:val="000D4E32"/>
    <w:rsid w:val="00173481"/>
    <w:rsid w:val="001C76A7"/>
    <w:rsid w:val="001D78F6"/>
    <w:rsid w:val="001E093C"/>
    <w:rsid w:val="001F7620"/>
    <w:rsid w:val="002304C1"/>
    <w:rsid w:val="00363658"/>
    <w:rsid w:val="004A300C"/>
    <w:rsid w:val="00534E57"/>
    <w:rsid w:val="006103DA"/>
    <w:rsid w:val="00664C81"/>
    <w:rsid w:val="006B07E5"/>
    <w:rsid w:val="006F2059"/>
    <w:rsid w:val="007A1FB9"/>
    <w:rsid w:val="007C7C25"/>
    <w:rsid w:val="0080087D"/>
    <w:rsid w:val="008414AB"/>
    <w:rsid w:val="009773C0"/>
    <w:rsid w:val="009D0B9E"/>
    <w:rsid w:val="00A96369"/>
    <w:rsid w:val="00B221A8"/>
    <w:rsid w:val="00BC069C"/>
    <w:rsid w:val="00BC2C10"/>
    <w:rsid w:val="00CA2EF8"/>
    <w:rsid w:val="00D807FC"/>
    <w:rsid w:val="00E07637"/>
    <w:rsid w:val="00E25404"/>
    <w:rsid w:val="00EB1D3F"/>
    <w:rsid w:val="00F36396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9D1F"/>
  <w15:docId w15:val="{1C90131D-BE57-4DE8-811D-AE0835EB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6A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304C1"/>
  </w:style>
  <w:style w:type="character" w:customStyle="1" w:styleId="eop">
    <w:name w:val="eop"/>
    <w:basedOn w:val="Zadanifontodlomka"/>
    <w:rsid w:val="0023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35</cp:revision>
  <cp:lastPrinted>2014-05-30T07:28:00Z</cp:lastPrinted>
  <dcterms:created xsi:type="dcterms:W3CDTF">2014-05-30T07:27:00Z</dcterms:created>
  <dcterms:modified xsi:type="dcterms:W3CDTF">2021-06-30T10:35:00Z</dcterms:modified>
</cp:coreProperties>
</file>